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22" w:rsidRDefault="00A02422" w:rsidP="00A024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Утверждаю</w:t>
      </w:r>
    </w:p>
    <w:p w:rsidR="00A02422" w:rsidRDefault="00A02422" w:rsidP="00A024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заведующий  МБДОУ Детский сад № 2</w:t>
      </w:r>
    </w:p>
    <w:p w:rsidR="00A02422" w:rsidRDefault="00A02422" w:rsidP="00A024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_______И.А.Линдина</w:t>
      </w:r>
    </w:p>
    <w:p w:rsidR="00A02422" w:rsidRDefault="00A02422" w:rsidP="00A02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план</w:t>
      </w:r>
    </w:p>
    <w:p w:rsidR="00A02422" w:rsidRDefault="00A02422" w:rsidP="00A02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A02422" w:rsidRDefault="00A02422" w:rsidP="00A02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№ 2</w:t>
      </w:r>
    </w:p>
    <w:p w:rsidR="00A02422" w:rsidRDefault="00A02422" w:rsidP="00A02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– 2018 учебный год</w:t>
      </w:r>
    </w:p>
    <w:p w:rsidR="00A02422" w:rsidRDefault="00A02422" w:rsidP="00A02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 Детский сад № 2  является муниципальным бюджетным дошкольным образовательным учреждением.</w:t>
      </w:r>
    </w:p>
    <w:p w:rsidR="00A02422" w:rsidRDefault="00A02422" w:rsidP="00A02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программой, обеспечивающей целостность воспитательно-образовательного процесса в МБДОУ Детский сад № 2, является основная общеобразовательная программа дошкольного образования, выстроенная в соответствии с программой  Детство Т.И.Бабаевой, А.Г.Гогоберидзеи ФГОС. Программа предусматривает умственное, нравственное, трудовое и эстетическое воспитание детей в соответствии с их возрастными и психологическими особенностями, имеет методическое обеспечение.</w:t>
      </w:r>
    </w:p>
    <w:p w:rsidR="00A02422" w:rsidRDefault="00A02422" w:rsidP="00A02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разделы программы: «Познавательное развитие», «Физическая культура», «Речевое развитие», «Социально-коммуникативное развитие», «Художественно-эстетическое развитие». Образовательный процесс в ДОУ строится в соответствии с учебным и годовым планом, расписанием НОД. </w:t>
      </w:r>
    </w:p>
    <w:p w:rsidR="00A02422" w:rsidRDefault="00A02422" w:rsidP="00A02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план МБДОУ Детский сад №2 составлен в соответствии с:</w:t>
      </w:r>
    </w:p>
    <w:p w:rsidR="00A02422" w:rsidRDefault="00A02422" w:rsidP="00A02422">
      <w:pPr>
        <w:pStyle w:val="aa"/>
        <w:numPr>
          <w:ilvl w:val="0"/>
          <w:numId w:val="2"/>
        </w:numPr>
        <w:tabs>
          <w:tab w:val="left" w:pos="4004"/>
        </w:tabs>
        <w:spacing w:after="0" w:line="240" w:lineRule="auto"/>
        <w:jc w:val="both"/>
        <w:rPr>
          <w:rStyle w:val="blk"/>
          <w:rFonts w:eastAsia="MS Mincho"/>
          <w:lang w:eastAsia="ja-JP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- Федеральным законом   "Об образовании в Российской Федерации"   от 29.12.2012 N 273-ФЗ  </w:t>
      </w:r>
    </w:p>
    <w:p w:rsidR="00A02422" w:rsidRDefault="00A02422" w:rsidP="00A02422">
      <w:pPr>
        <w:pStyle w:val="1"/>
        <w:numPr>
          <w:ilvl w:val="0"/>
          <w:numId w:val="2"/>
        </w:numPr>
        <w:tabs>
          <w:tab w:val="left" w:pos="4004"/>
        </w:tabs>
        <w:spacing w:before="0" w:after="0"/>
        <w:jc w:val="both"/>
        <w:rPr>
          <w:b w:val="0"/>
          <w:lang w:val="ru-RU"/>
        </w:rPr>
      </w:pPr>
      <w:r>
        <w:rPr>
          <w:rStyle w:val="blk"/>
          <w:rFonts w:ascii="Times New Roman" w:hAnsi="Times New Roman"/>
          <w:b w:val="0"/>
          <w:sz w:val="24"/>
          <w:szCs w:val="24"/>
          <w:lang w:val="ru-RU"/>
        </w:rPr>
        <w:t>- Санитарно-эпидемиологическими требованиями к устройству, содержанию и организации режима работы ДОУ (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СанПин 2.4.1.3049-13);                                                                                                  </w:t>
      </w:r>
    </w:p>
    <w:p w:rsidR="00A02422" w:rsidRDefault="00A02422" w:rsidP="00A02422">
      <w:pPr>
        <w:numPr>
          <w:ilvl w:val="0"/>
          <w:numId w:val="2"/>
        </w:numPr>
        <w:tabs>
          <w:tab w:val="left" w:pos="396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Федеральным государственным стандартом дошкольного образования (утвержден Приказом Министерства образования и науки РФ от 17.10.2013 г. № 1155).</w:t>
      </w:r>
    </w:p>
    <w:p w:rsidR="00A02422" w:rsidRDefault="00A02422" w:rsidP="00A02422">
      <w:pPr>
        <w:tabs>
          <w:tab w:val="left" w:pos="396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422" w:rsidRDefault="00A02422" w:rsidP="00A02422">
      <w:pPr>
        <w:rPr>
          <w:rFonts w:ascii="Times New Roman" w:hAnsi="Times New Roman" w:cs="Times New Roman"/>
          <w:sz w:val="24"/>
          <w:szCs w:val="24"/>
        </w:rPr>
      </w:pPr>
    </w:p>
    <w:p w:rsidR="00A02422" w:rsidRDefault="00A02422" w:rsidP="00A02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</w:t>
      </w:r>
    </w:p>
    <w:p w:rsidR="00A02422" w:rsidRDefault="00A02422" w:rsidP="00A02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A02422" w:rsidRDefault="00A02422" w:rsidP="00A02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02422" w:rsidRDefault="00A02422" w:rsidP="00A02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1.Социально – нравственное воспитание детей через разные  виды  деятельности в свете решения задач  ФГОС ДО.</w:t>
      </w:r>
    </w:p>
    <w:p w:rsidR="00A02422" w:rsidRDefault="00A02422" w:rsidP="00A02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2.Формировать здоровый образ жизни у детей и взрослых средствами здоровьесберегающих технологий.</w:t>
      </w:r>
    </w:p>
    <w:p w:rsidR="00A02422" w:rsidRDefault="00A02422" w:rsidP="00A02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3.Ребенок – полноправный партнер в условиях сотрудничества детского сада и семьи.</w:t>
      </w:r>
    </w:p>
    <w:p w:rsidR="00A02422" w:rsidRDefault="00A02422" w:rsidP="00A02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ПРЕДПОЛАГАЕМЫЕ РЕЗУЛЬТАТЫ:</w:t>
      </w:r>
    </w:p>
    <w:p w:rsidR="00A02422" w:rsidRDefault="00A02422" w:rsidP="00A02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</w:p>
    <w:p w:rsidR="00A02422" w:rsidRDefault="00A02422" w:rsidP="00A02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заболеваемости в ДОУ;</w:t>
      </w:r>
    </w:p>
    <w:p w:rsidR="00A02422" w:rsidRDefault="00A02422" w:rsidP="00A02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творческих способностей у дошкольников;</w:t>
      </w:r>
    </w:p>
    <w:p w:rsidR="00A02422" w:rsidRDefault="00A02422" w:rsidP="00A02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 познавательно- исследовательской  деятельности;</w:t>
      </w:r>
    </w:p>
    <w:p w:rsidR="00A02422" w:rsidRDefault="00A02422" w:rsidP="00A02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-обогащение игрового опыта детей.</w:t>
      </w:r>
    </w:p>
    <w:p w:rsidR="00A02422" w:rsidRDefault="00A02422" w:rsidP="00A02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</w:t>
      </w:r>
    </w:p>
    <w:p w:rsidR="00A02422" w:rsidRDefault="00A02422" w:rsidP="00A02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персональной ответственности всех участников образовательного процесса с целью сохранения и укрепления здоровья  детей;</w:t>
      </w:r>
    </w:p>
    <w:p w:rsidR="00A02422" w:rsidRDefault="00A02422" w:rsidP="00A02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-обогащение предметно-  развивающей среды для экспериментирования, для художественного творчества детей.</w:t>
      </w:r>
    </w:p>
    <w:p w:rsidR="00A02422" w:rsidRDefault="00A02422" w:rsidP="00A02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-разработка Рабочей программы;</w:t>
      </w:r>
    </w:p>
    <w:p w:rsidR="00A02422" w:rsidRDefault="00A02422" w:rsidP="00A02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профессионального  мастерства по руководству познавательной  деятельности.</w:t>
      </w:r>
    </w:p>
    <w:p w:rsidR="00A02422" w:rsidRDefault="00A02422" w:rsidP="00A02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РОДИТЕЛИ</w:t>
      </w:r>
    </w:p>
    <w:p w:rsidR="00A02422" w:rsidRDefault="00A02422" w:rsidP="00A02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-активное вовлечение родительской общественности в работу дошкольного учреждения  по организации развивающей среды в групповых  комнатах  и на участке детского сада;</w:t>
      </w:r>
    </w:p>
    <w:p w:rsidR="00A02422" w:rsidRDefault="00A02422" w:rsidP="00A02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к здоровому образу жизни – закаливание, занятия спортом вместе с ребенком;</w:t>
      </w:r>
    </w:p>
    <w:p w:rsidR="00A02422" w:rsidRDefault="00A02422" w:rsidP="00A02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-научить родителей  играть и общаться с детьми : совместные игры родителей и детей.  </w:t>
      </w:r>
    </w:p>
    <w:p w:rsidR="00A02422" w:rsidRDefault="00A02422" w:rsidP="00A0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СВЕДЕНИЯ о педагогических работниках МБДОУ Детский сад № 2 на 2017-2018уч.г.    </w:t>
      </w:r>
    </w:p>
    <w:p w:rsidR="00A02422" w:rsidRPr="00A02422" w:rsidRDefault="00A02422" w:rsidP="00A02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Аттестации педагогов  МБДОУ Детский сад №2   на 01 сентября 2017г. </w:t>
      </w:r>
    </w:p>
    <w:p w:rsidR="00A02422" w:rsidRDefault="00A02422" w:rsidP="00A02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 ПО  САМООБРАЗОВАНИЮ  ПЕДАГОГИЧЕСКОГО  КОЛЛЕКТИВА</w:t>
      </w:r>
    </w:p>
    <w:tbl>
      <w:tblPr>
        <w:tblStyle w:val="ab"/>
        <w:tblW w:w="0" w:type="auto"/>
        <w:tblInd w:w="0" w:type="dxa"/>
        <w:tblLook w:val="04A0"/>
      </w:tblPr>
      <w:tblGrid>
        <w:gridCol w:w="817"/>
        <w:gridCol w:w="4536"/>
        <w:gridCol w:w="7513"/>
        <w:gridCol w:w="1920"/>
      </w:tblGrid>
      <w:tr w:rsidR="00A02422" w:rsidTr="00A02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Ф.И.О.педагогов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Тема  по самообразованию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02422" w:rsidTr="00A02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Букало Наталья Владимировна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взаимодействия с родителями в процессе подготовки детей к школе.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Чуйкова Светлана Васильевна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детей старшего дошкольного возраста.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Олеся Николаевна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старших дошкольников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Лариса Петровна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здоровому образу жизни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Анна Павловна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детей с космосом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Чибисова Ольга Валентиновна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младшего дошкольного возраста с использованием пальчиковых игр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Марина Васильевна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детей первой младшей группы через ознакомление с окружающим миром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Светлана Сергеевна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в воспитании детей дошкольного возраста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 Светлана Владимировна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 дошкольного возраста  посредством русского  фольклора, народных игр, хороводов.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Мария Васильевна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у детей раннего возраста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Христина Владимировна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у детей 2 младшей группы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Наталья Александровна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социально-личностного развития ребенка.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Ирина Олеговна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исследовательской и экспериментальной деятельности у детей младшего возраста.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Нина Евгеньевна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познавательных, музыкально-творческих способностей через слушание классической музыки.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Надежда Михайловна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ДОУ в условиях внедрения ФГОС.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422" w:rsidRDefault="00A02422" w:rsidP="00A02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И А Г Н О С Т И К А</w:t>
      </w:r>
    </w:p>
    <w:tbl>
      <w:tblPr>
        <w:tblStyle w:val="ab"/>
        <w:tblW w:w="0" w:type="auto"/>
        <w:tblInd w:w="0" w:type="dxa"/>
        <w:tblLayout w:type="fixed"/>
        <w:tblLook w:val="04A0"/>
      </w:tblPr>
      <w:tblGrid>
        <w:gridCol w:w="675"/>
        <w:gridCol w:w="6804"/>
        <w:gridCol w:w="1418"/>
        <w:gridCol w:w="1417"/>
        <w:gridCol w:w="1560"/>
        <w:gridCol w:w="1275"/>
        <w:gridCol w:w="1637"/>
      </w:tblGrid>
      <w:tr w:rsidR="00A02422" w:rsidTr="00A02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2младшая 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подготов.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A02422" w:rsidTr="00A02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общепринятых норм и правил взаимоотношения со сверстниками и взрослыми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2422" w:rsidTr="00A02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гендерной,семейной,гражданской принадлежности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патриотических чувств, принадлежности к мировому сообществу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 игровой и коммуникативной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2422" w:rsidTr="00A02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2422" w:rsidTr="00A02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– исследовательской и продуктивной (конструктивной)деятельности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422" w:rsidTr="00A02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мира,расширению кругозора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музыкально-художественной деятельности,приобщения к музыкальному искусству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интереса и ценностного отношения к занятиям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предпосылок экологического сознания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(безопасности окружающего мира)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и мыслительных способов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02422" w:rsidRDefault="00A02422" w:rsidP="00A02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ПЕДАГОГИЧЕСКИХ СОВЕТОВ, СЕМИНАРОВ,  КРУГЛЫХ   СТОЛОВ,КОНСУЛЬТАЦИЙ</w:t>
      </w:r>
    </w:p>
    <w:tbl>
      <w:tblPr>
        <w:tblStyle w:val="ab"/>
        <w:tblW w:w="5000" w:type="pct"/>
        <w:tblInd w:w="0" w:type="dxa"/>
        <w:tblLook w:val="04A0"/>
      </w:tblPr>
      <w:tblGrid>
        <w:gridCol w:w="1506"/>
        <w:gridCol w:w="4368"/>
        <w:gridCol w:w="2936"/>
        <w:gridCol w:w="2936"/>
        <w:gridCol w:w="3040"/>
      </w:tblGrid>
      <w:tr w:rsidR="00A02422" w:rsidTr="00A02422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Педсоветы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A02422" w:rsidTr="00A02422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педсовет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работы летней оздоровительной компании.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учебно-воспита-тельного процесса и создание условий для работы с детьми на новый учебный год.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3.Утверждение расписания занятий по основной  программе: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-расписание занятий логопеда, муз.рук.инстр.по физкультуре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-расписание занятий по всем группам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-утверждение рабочих программ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соответствие занимаемой должности.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воспитателей: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Смирновой М.В., Смирновой Н.А., Липатовой Н.М.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422" w:rsidTr="00A02422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«Вокруг оглянись, в природу вглядись»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 в рамках реализации долгосрочного проекта «Полюби свой детский сад»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422" w:rsidTr="00A02422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детской книги в речевом и социально-нравственном развитии дошкольников.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проведения: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1.Вступительное слово : «Развитие детской книги в развитии дошкольников».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2.Роль книжной иллюстрации в речевом развитии ребенка.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3.Использование разнообразных форм  работы по приобщению детей к книге.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«Семейное чтение как источник формирования интереса к книге и духовного обогащения семьи»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422" w:rsidTr="00A02422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практикум Подготовка к обучению грамоте старший дошкольный возраст (старш, подг группы) Букало Н.В.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году.Оформление зала, написание утренников погруппам,оформление приемных комнат в группах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Ответственный:Ст.вос-ль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422" w:rsidTr="00A02422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Знатоки этики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активизировать знания педагогами этики поведения, речевого этикета;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сплочению педагогического коллектива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422" w:rsidTr="00A02422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педаго-гических чтений. 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мероприятию по плану сетевого взаимодейст-вия с воспитателями средней группы.</w:t>
            </w:r>
          </w:p>
        </w:tc>
      </w:tr>
      <w:tr w:rsidR="00A02422" w:rsidTr="00A02422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и взрослый – педагогика сотрудничества.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педагога психолога с тренингом «Взаимодействие и сотрудничество с родителями»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422" w:rsidTr="00A02422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празднику «До свиданья 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сад».Оформление зала, написание сценария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Ответственный:Ст.вос-ль</w:t>
            </w:r>
          </w:p>
          <w:p w:rsidR="00A02422" w:rsidRDefault="00A0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422" w:rsidTr="00A02422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педагогический совет.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«Подведение итогов психолого-педагогического сопровождения развития детей в ДОУ за год».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Цель:проанализировать условия развития дошкольника в ДОУ.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1.Рассмотреть эффективность предметно-пространственной среды в ДОУ во всех возрастных группах.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2.Готовность детей к школе(отчет воспитателей)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3.Итоги диагностики по всем группам.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4.Подготовка групп к летнему  оздоровительному сезону.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«Подготовка к летнему сезону»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а)режим дня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б)план работы на лето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Ответственный:ст.вос-ль.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2422" w:rsidRDefault="00A02422" w:rsidP="00A02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ОТКРЫТЫХ  ЗАНЯТИЙ, СМОТРЫ-КОНКУРСЫ, ВЫСТАВКИ , КОНТРОЛЬ.</w:t>
      </w:r>
    </w:p>
    <w:tbl>
      <w:tblPr>
        <w:tblStyle w:val="ab"/>
        <w:tblW w:w="5000" w:type="pct"/>
        <w:tblInd w:w="0" w:type="dxa"/>
        <w:tblLook w:val="04A0"/>
      </w:tblPr>
      <w:tblGrid>
        <w:gridCol w:w="1514"/>
        <w:gridCol w:w="4377"/>
        <w:gridCol w:w="3005"/>
        <w:gridCol w:w="2945"/>
        <w:gridCol w:w="2945"/>
      </w:tblGrid>
      <w:tr w:rsidR="00A02422" w:rsidTr="00A02422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смотры-конкурсы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02422" w:rsidTr="00A02422">
        <w:trPr>
          <w:trHeight w:val="452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руководителей ДОУ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верни-саж»(поделки из овощей и природного материала)Совместные работы родителей и детей.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осенний эрмитаж–совместная деятельность воспитателей и детей.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Старшие.гр.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422" w:rsidTr="00A02422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деятель-ность-один из способов развития любознательности и познава-тельной мотивации С.В.Чуйкова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представ-лений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особенностях природы и их отношении к ней. Л.П.Чеснокова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ст.гр., средняя, 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художественному слову</w:t>
            </w:r>
          </w:p>
        </w:tc>
      </w:tr>
      <w:tr w:rsidR="00A02422" w:rsidTr="00A02422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вос-питателя с детьми по экологичес-кому воспитанию. Платонова М.В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сказка»все возрастные группы.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работы родителей и детей.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422" w:rsidTr="00A02422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«Наши пальчики играют»  О.В.Чибисова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здорового образа жизни О.Н.Новикова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–класс «Пособие для педагога и ребенка» Н.Е.Серова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 –зима»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422" w:rsidTr="00A02422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сетевого взаимодействия: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тереме расписном я живу, к себе в избу всех гостей приглашу» Цветкова С.С.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«Изготовление тряпичной куклы» Русина С.В.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2-мл.гр.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деятельность.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422" w:rsidTr="00A02422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Социально-нравственное воспитание детей. А.П.Максимова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И.О.Чиркова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яйцо-совместные работы родителей и детей все возрастные  группы.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422" w:rsidTr="00A02422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сказочную страну» Х.В.Ильина (развитие речи)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Социально-нравственное воспи-тание ребенка в процессе совместной игровой деятельности. Н.А.Смирнова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422" w:rsidTr="00A02422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ПОБЕДЫ»-совместные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воспитателей  и детей. Под.,  старшей групп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контроль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Под.гр.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детей к школе</w:t>
            </w:r>
          </w:p>
        </w:tc>
      </w:tr>
    </w:tbl>
    <w:p w:rsidR="00A02422" w:rsidRDefault="00A02422" w:rsidP="00A02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  КОНКУРСОВ, КОНФЕРЕНЦИЙ, ПЕДАГОГИЧЕСКИХ ЧТЕНИЙ.</w:t>
      </w:r>
    </w:p>
    <w:tbl>
      <w:tblPr>
        <w:tblStyle w:val="ab"/>
        <w:tblW w:w="5000" w:type="pct"/>
        <w:tblInd w:w="0" w:type="dxa"/>
        <w:tblLook w:val="04A0"/>
      </w:tblPr>
      <w:tblGrid>
        <w:gridCol w:w="1520"/>
        <w:gridCol w:w="4371"/>
        <w:gridCol w:w="3714"/>
        <w:gridCol w:w="5181"/>
      </w:tblGrid>
      <w:tr w:rsidR="00A02422" w:rsidTr="00A02422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</w:t>
            </w:r>
          </w:p>
        </w:tc>
      </w:tr>
      <w:tr w:rsidR="00A02422" w:rsidTr="00A02422">
        <w:trPr>
          <w:trHeight w:val="452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«Педагогический поиск»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детского сада №5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422" w:rsidTr="00A02422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чтецов:</w:t>
            </w:r>
          </w:p>
          <w:p w:rsidR="00A02422" w:rsidRDefault="00A02422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ДОУ</w:t>
            </w:r>
          </w:p>
          <w:p w:rsidR="00A02422" w:rsidRDefault="00A02422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422" w:rsidTr="00A02422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весна»         на базе детского сада №5 </w:t>
            </w:r>
          </w:p>
          <w:p w:rsidR="00A02422" w:rsidRDefault="00A0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ДОУ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 в рамках региональной программы «Моя семья»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Современная непосредственно образовательная деятельность: системно – деятельностный подход как одно из условий повышения качества образования</w:t>
            </w:r>
          </w:p>
        </w:tc>
      </w:tr>
    </w:tbl>
    <w:p w:rsidR="00A02422" w:rsidRDefault="00A02422" w:rsidP="00A02422">
      <w:pPr>
        <w:tabs>
          <w:tab w:val="left" w:pos="484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ПРОЕКТНАЯ ДЕЯТЕЛЬНОСТЬ В ДОУ</w:t>
      </w:r>
    </w:p>
    <w:tbl>
      <w:tblPr>
        <w:tblStyle w:val="ab"/>
        <w:tblW w:w="5000" w:type="pct"/>
        <w:tblInd w:w="0" w:type="dxa"/>
        <w:tblLook w:val="04A0"/>
      </w:tblPr>
      <w:tblGrid>
        <w:gridCol w:w="1242"/>
        <w:gridCol w:w="7798"/>
        <w:gridCol w:w="2049"/>
        <w:gridCol w:w="3697"/>
      </w:tblGrid>
      <w:tr w:rsidR="00A02422" w:rsidTr="00A02422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первая книжка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Букало Н.В.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А.П.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Л.П.</w:t>
            </w:r>
          </w:p>
        </w:tc>
      </w:tr>
      <w:tr w:rsidR="00A02422" w:rsidTr="00A02422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устного народного творчества на развитие речи детей младшего дошкольного возраста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С.С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 С.В.</w:t>
            </w:r>
          </w:p>
        </w:tc>
      </w:tr>
      <w:tr w:rsidR="00A02422" w:rsidTr="00A02422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пальчики играют.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Чибисова О.В.</w:t>
            </w:r>
          </w:p>
        </w:tc>
      </w:tr>
      <w:tr w:rsidR="00A02422" w:rsidTr="00A02422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 в музыкальном развитии дошкольников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Н.Е.</w:t>
            </w:r>
          </w:p>
        </w:tc>
      </w:tr>
      <w:tr w:rsidR="00A02422" w:rsidTr="00A02422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проекта «Полюби свой детский сад»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общесадовский</w:t>
            </w:r>
          </w:p>
        </w:tc>
      </w:tr>
    </w:tbl>
    <w:p w:rsidR="00A02422" w:rsidRDefault="00A02422" w:rsidP="00A02422">
      <w:pPr>
        <w:tabs>
          <w:tab w:val="left" w:pos="55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02422" w:rsidRDefault="00A02422" w:rsidP="00A02422">
      <w:pPr>
        <w:rPr>
          <w:rFonts w:ascii="Times New Roman" w:hAnsi="Times New Roman" w:cs="Times New Roman"/>
          <w:b/>
          <w:sz w:val="24"/>
          <w:szCs w:val="24"/>
        </w:rPr>
      </w:pPr>
    </w:p>
    <w:p w:rsidR="00A02422" w:rsidRDefault="00A02422" w:rsidP="00A02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ДОПОЛНИТЕЛЬНОЕ  ОБРАЗОВАНИЕ</w:t>
      </w:r>
    </w:p>
    <w:tbl>
      <w:tblPr>
        <w:tblStyle w:val="ab"/>
        <w:tblW w:w="4993" w:type="pct"/>
        <w:tblInd w:w="0" w:type="dxa"/>
        <w:tblLook w:val="04A0"/>
      </w:tblPr>
      <w:tblGrid>
        <w:gridCol w:w="3697"/>
        <w:gridCol w:w="3925"/>
        <w:gridCol w:w="3827"/>
        <w:gridCol w:w="3316"/>
      </w:tblGrid>
      <w:tr w:rsidR="00A02422" w:rsidTr="00A02422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услуга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A02422" w:rsidTr="00A02422">
        <w:trPr>
          <w:trHeight w:val="363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Естественно - научное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spacing w:after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Кружок «Юный астроном»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Максимова Анна Павловна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A02422" w:rsidTr="00A02422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Естественно - научное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«Юный натуралист»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Чуйкова Светлана Васильевна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A02422" w:rsidTr="00A02422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spacing w:after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Кружок «Умелые ручки»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Лариса Петровна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</w:tbl>
    <w:p w:rsidR="00A02422" w:rsidRPr="00A02422" w:rsidRDefault="00A02422" w:rsidP="00A024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МУЗЫКАЛЬНЫЕ ПРАЗДНИКИ И РАЗВЛЕЧЕНИЯ ДЛЯ ДОШКОЛЬНИКОВ.</w:t>
      </w:r>
    </w:p>
    <w:tbl>
      <w:tblPr>
        <w:tblStyle w:val="ab"/>
        <w:tblW w:w="5000" w:type="pct"/>
        <w:tblInd w:w="0" w:type="dxa"/>
        <w:tblLook w:val="04A0"/>
      </w:tblPr>
      <w:tblGrid>
        <w:gridCol w:w="1100"/>
        <w:gridCol w:w="7940"/>
        <w:gridCol w:w="2049"/>
        <w:gridCol w:w="3697"/>
      </w:tblGrid>
      <w:tr w:rsidR="00A02422" w:rsidTr="00A0242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A02422" w:rsidTr="00A0242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       старший возраст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   все  группы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Елочка красавица в гости к нам пришла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мам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свиданья Детский сад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422" w:rsidRDefault="00A02422" w:rsidP="00A02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ПРЕЕМСТВЕННОСТЬ  ДОУ  В РАБОТЕ  СО  ШКОЛОЙ  №2</w:t>
      </w:r>
    </w:p>
    <w:tbl>
      <w:tblPr>
        <w:tblStyle w:val="ab"/>
        <w:tblW w:w="0" w:type="auto"/>
        <w:tblInd w:w="-459" w:type="dxa"/>
        <w:tblLayout w:type="fixed"/>
        <w:tblLook w:val="04A0"/>
      </w:tblPr>
      <w:tblGrid>
        <w:gridCol w:w="567"/>
        <w:gridCol w:w="8364"/>
        <w:gridCol w:w="283"/>
        <w:gridCol w:w="1985"/>
        <w:gridCol w:w="397"/>
        <w:gridCol w:w="3146"/>
      </w:tblGrid>
      <w:tr w:rsidR="00A02422" w:rsidTr="00A02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содержание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02422" w:rsidTr="00A02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договора со 2 школой о совместной работе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Ст.вос-ль.</w:t>
            </w:r>
          </w:p>
        </w:tc>
      </w:tr>
      <w:tr w:rsidR="00A02422" w:rsidTr="00A02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детей подготовительной группы в школу №2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Вос-ли под.гр.</w:t>
            </w:r>
          </w:p>
        </w:tc>
      </w:tr>
      <w:tr w:rsidR="00A02422" w:rsidTr="00A02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администрации СОШ№2 с родителями детей подготовительной группы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Ст.вос-ль</w:t>
            </w:r>
          </w:p>
        </w:tc>
      </w:tr>
      <w:tr w:rsidR="00A02422" w:rsidTr="00A02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учеников 1 класса в  Новогодних  праздниках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Ст.вос-ль</w:t>
            </w:r>
          </w:p>
        </w:tc>
      </w:tr>
      <w:tr w:rsidR="00A02422" w:rsidTr="00A02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Пригласить учителя 1 класса на родительское собрание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«Готовим ребенка к школе»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д.садом</w:t>
            </w:r>
          </w:p>
        </w:tc>
      </w:tr>
      <w:tr w:rsidR="00A02422" w:rsidTr="00A02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1 класса СОШ №2 «Творческая мастерская» ремонт книг вместе с детьми старшей группы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Вос-ли под.гр.</w:t>
            </w:r>
          </w:p>
        </w:tc>
      </w:tr>
      <w:tr w:rsidR="00A02422" w:rsidTr="00A02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детей подготовительной группы в школу,посещение класса,ознакомиться с учебными пособиями первоклассника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Вос-ли под.гр.</w:t>
            </w:r>
          </w:p>
        </w:tc>
      </w:tr>
      <w:tr w:rsidR="00A02422" w:rsidTr="00A02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Пригласить  учителя 1 класса на утренник «До свидания, детский сад»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д.садом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 w:rsidP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творческой группы</w:t>
            </w:r>
          </w:p>
        </w:tc>
      </w:tr>
      <w:tr w:rsidR="00A02422" w:rsidTr="00A02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творческой группы.  Обсуждение критериев оценки качества работы педагогов.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02422" w:rsidTr="00A02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требований ФГОС к ДО. Разработка рекомендаций для молодых педагогов.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02422" w:rsidTr="00A02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году. Сценарии и оформление зала к празднику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02422" w:rsidTr="00A02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летней оздоровительной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A02422" w:rsidRDefault="00A02422" w:rsidP="00A02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«Школа молодого педагога»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Цель. Поддерживать заинтересованность молодых воспитателей в повышении своего профессионального роста, побуждать к активности в соответствии с их силами и способностями.</w:t>
      </w:r>
    </w:p>
    <w:tbl>
      <w:tblPr>
        <w:tblW w:w="0" w:type="auto"/>
        <w:tblCellSpacing w:w="0" w:type="dxa"/>
        <w:tblInd w:w="-9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2"/>
        <w:gridCol w:w="9357"/>
        <w:gridCol w:w="2693"/>
        <w:gridCol w:w="2835"/>
      </w:tblGrid>
      <w:tr w:rsidR="00A02422" w:rsidTr="00A02422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422" w:rsidRDefault="00A0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422" w:rsidRDefault="00A02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422" w:rsidRDefault="00A0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422" w:rsidRDefault="00A0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02422" w:rsidTr="00A02422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422" w:rsidRDefault="00A0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422" w:rsidRDefault="00A0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Предварительная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1.Создание методических папок «В помощь молодому педагогу».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2.Подготовка выставок методической литературы по вопросам воспитания и обучения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3.Оказание помощи в создании профессиональных Портфолио педагогов.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422" w:rsidRDefault="00A0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422" w:rsidRDefault="00A0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A02422" w:rsidTr="00A02422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422" w:rsidRDefault="00A0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422" w:rsidRDefault="00A0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образовательного процесса согласно циклограмме деятельности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422" w:rsidRDefault="00A0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422" w:rsidRDefault="00A0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A02422" w:rsidTr="00A02422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422" w:rsidRDefault="00A0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422" w:rsidRDefault="00A0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«Недели  творчества» с показом открытых занятий, режимных моментов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422" w:rsidRDefault="00A0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422" w:rsidRDefault="00A0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02422" w:rsidTr="00A02422">
        <w:trPr>
          <w:tblCellSpacing w:w="0" w:type="dxa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422" w:rsidRDefault="00A0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422" w:rsidRDefault="00A0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молодых педагогов с педагогами наставниками. Результаты работы.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422" w:rsidRDefault="00A0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422" w:rsidRDefault="00A0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</w:tbl>
    <w:p w:rsidR="00A02422" w:rsidRDefault="00A02422" w:rsidP="00A024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2422" w:rsidRDefault="00A02422" w:rsidP="00A0242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2422" w:rsidRDefault="00A02422" w:rsidP="00A0242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Взаимодействие с родителями</w:t>
      </w:r>
    </w:p>
    <w:tbl>
      <w:tblPr>
        <w:tblStyle w:val="ab"/>
        <w:tblW w:w="0" w:type="auto"/>
        <w:tblInd w:w="-459" w:type="dxa"/>
        <w:tblLook w:val="04A0"/>
      </w:tblPr>
      <w:tblGrid>
        <w:gridCol w:w="8931"/>
        <w:gridCol w:w="2409"/>
        <w:gridCol w:w="3402"/>
      </w:tblGrid>
      <w:tr w:rsidR="00A02422" w:rsidTr="00A02422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02422" w:rsidTr="00A02422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родительское собрание </w:t>
            </w:r>
          </w:p>
          <w:p w:rsidR="00A02422" w:rsidRDefault="00A02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1.«Роль родителей в образовательном процессе ДОО. Родителям о ФГОС.»</w:t>
            </w:r>
          </w:p>
          <w:p w:rsidR="00A02422" w:rsidRDefault="00A02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2.«Отчёт о деятельности ДОО за учебный год»</w:t>
            </w:r>
          </w:p>
          <w:p w:rsidR="00A02422" w:rsidRDefault="00A02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02422" w:rsidRDefault="00A024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02422" w:rsidTr="00A02422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  для родителей</w:t>
            </w:r>
          </w:p>
          <w:p w:rsidR="00A02422" w:rsidRDefault="00A02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работе ДОО</w:t>
            </w:r>
          </w:p>
          <w:p w:rsidR="00A02422" w:rsidRDefault="00A02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организации воспитательно-образовательного процесса в ДОО</w:t>
            </w:r>
          </w:p>
          <w:p w:rsidR="00A02422" w:rsidRDefault="00A02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закаливающие мероприятия  с детьми в ДОО</w:t>
            </w:r>
          </w:p>
          <w:p w:rsidR="00A02422" w:rsidRDefault="00A024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02422" w:rsidRDefault="00A024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</w:tc>
      </w:tr>
      <w:tr w:rsidR="00A02422" w:rsidTr="00A02422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</w:t>
            </w:r>
          </w:p>
          <w:p w:rsidR="00A02422" w:rsidRDefault="00A02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«Социальный портрет родителей ДОО»</w:t>
            </w:r>
          </w:p>
          <w:p w:rsidR="00A02422" w:rsidRDefault="00A02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вашего ребёнка» (ранний возраст)</w:t>
            </w:r>
          </w:p>
          <w:p w:rsidR="00A02422" w:rsidRDefault="00A02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«Мнение родителей»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A02422" w:rsidTr="00A02422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родительского комитета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плана работы;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работы ДОУ по обеспечению жизнедеятельности;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в летне-оздоровительный период.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Участие: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родительских собраниях;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педагогическом процессе;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организации и проведении новогодних праздников и каникул;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работе с асоциальными семьями;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благоустройстве ДОУ и его территории.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A02422" w:rsidRDefault="00A02422" w:rsidP="00A02422">
      <w:pPr>
        <w:rPr>
          <w:rFonts w:ascii="Times New Roman" w:hAnsi="Times New Roman" w:cs="Times New Roman"/>
          <w:b/>
          <w:sz w:val="24"/>
          <w:szCs w:val="24"/>
        </w:rPr>
      </w:pPr>
    </w:p>
    <w:p w:rsidR="00A02422" w:rsidRDefault="00A02422" w:rsidP="00A024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422" w:rsidRDefault="00A02422" w:rsidP="00A024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422" w:rsidRDefault="00A02422" w:rsidP="00A024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422" w:rsidRDefault="00A02422" w:rsidP="00A02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Родительские собрания по всем возрастным группам</w:t>
      </w:r>
    </w:p>
    <w:tbl>
      <w:tblPr>
        <w:tblStyle w:val="ab"/>
        <w:tblW w:w="0" w:type="auto"/>
        <w:tblInd w:w="0" w:type="dxa"/>
        <w:tblLook w:val="04A0"/>
      </w:tblPr>
      <w:tblGrid>
        <w:gridCol w:w="4219"/>
        <w:gridCol w:w="2161"/>
        <w:gridCol w:w="816"/>
        <w:gridCol w:w="2835"/>
        <w:gridCol w:w="4111"/>
      </w:tblGrid>
      <w:tr w:rsidR="00A02422" w:rsidTr="00A0242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02422" w:rsidTr="00A02422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 раннего возраста</w:t>
            </w:r>
          </w:p>
        </w:tc>
      </w:tr>
      <w:tr w:rsidR="00A02422" w:rsidTr="00A02422">
        <w:trPr>
          <w:trHeight w:val="423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знакомы»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</w:tc>
      </w:tr>
      <w:tr w:rsidR="00A02422" w:rsidTr="00A02422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семьи в воспитании доброй, заботливой личности ребенка»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– это значит так много»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 раннего возраста</w:t>
            </w:r>
          </w:p>
        </w:tc>
      </w:tr>
      <w:tr w:rsidR="00A02422" w:rsidTr="00A02422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«Адаптация детей к условиям детского сада.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Чибисова О.В.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М.В.</w:t>
            </w:r>
          </w:p>
        </w:tc>
      </w:tr>
      <w:tr w:rsidR="00A02422" w:rsidTr="00A02422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рук» семинар-практикум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«Кризис трех лет».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 группа</w:t>
            </w:r>
          </w:p>
        </w:tc>
      </w:tr>
      <w:tr w:rsidR="00A02422" w:rsidTr="00A02422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знакомы»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И.О.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Х.В.</w:t>
            </w:r>
          </w:p>
        </w:tc>
      </w:tr>
      <w:tr w:rsidR="00A02422" w:rsidTr="00A02422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 детей в условиях семьи и детского сада»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успехи и достижения»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A02422" w:rsidTr="00A02422">
        <w:trPr>
          <w:trHeight w:val="848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развития  детей пятого года жизни и основные задачи воспитания»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 С.В.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С.С.</w:t>
            </w:r>
          </w:p>
        </w:tc>
      </w:tr>
      <w:tr w:rsidR="00A02422" w:rsidTr="00A02422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и проблемы речевого развития у детей среднего возраста. Пересказ как одна из форм развития речи и памяти»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достижения»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A02422" w:rsidTr="00A02422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развития детей 5-6 лет»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Чуйкова С.В.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О.Н.</w:t>
            </w:r>
          </w:p>
        </w:tc>
      </w:tr>
      <w:tr w:rsidR="00A02422" w:rsidTr="00A02422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рисунок – ключ к внутреннему миру ребенка» семинар-практикум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связной речи детей в общении, в игре»  круглый стол.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Наши интересы и увлечения» подведение итогов учебного года с участием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A02422" w:rsidTr="00A02422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родителей и педагогов. Подготовка детей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школе» с учителем-логопедом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А.П.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Чеснокова Л.П.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«Каким я представляю своего ребенка в школе»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умный первоклассник: интеллектуальная готовность к школьному обучению»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22" w:rsidTr="00A02422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достижения» итоговое собрание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422" w:rsidRDefault="00A02422" w:rsidP="00A02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 социумом</w:t>
      </w:r>
    </w:p>
    <w:tbl>
      <w:tblPr>
        <w:tblStyle w:val="ab"/>
        <w:tblW w:w="0" w:type="auto"/>
        <w:tblInd w:w="0" w:type="dxa"/>
        <w:tblLook w:val="04A0"/>
      </w:tblPr>
      <w:tblGrid>
        <w:gridCol w:w="6912"/>
        <w:gridCol w:w="2835"/>
        <w:gridCol w:w="4678"/>
      </w:tblGrid>
      <w:tr w:rsidR="00A02422" w:rsidTr="00A0242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02422" w:rsidTr="00A0242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 музыкальной школы  в ДОО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02422" w:rsidTr="00A0242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музей.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A02422" w:rsidTr="00A0242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библиотеку. Совместные мероприятия, развлечения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A02422" w:rsidTr="00A0242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пожарную часть, ГИБДД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</w:tbl>
    <w:p w:rsidR="00A02422" w:rsidRDefault="00A02422" w:rsidP="00A02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Совещания при заведующей.</w:t>
      </w:r>
    </w:p>
    <w:tbl>
      <w:tblPr>
        <w:tblW w:w="140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  <w:gridCol w:w="3827"/>
      </w:tblGrid>
      <w:tr w:rsidR="00A02422" w:rsidTr="00A0242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02422" w:rsidTr="00A0242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внутреннего распорядка дня</w:t>
            </w:r>
          </w:p>
          <w:p w:rsidR="00A02422" w:rsidRDefault="00A02422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жизни и здоровья детей.</w:t>
            </w:r>
          </w:p>
          <w:p w:rsidR="00A02422" w:rsidRDefault="00A02422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 ТБ и ПБ</w:t>
            </w:r>
          </w:p>
          <w:p w:rsidR="00A02422" w:rsidRDefault="00A02422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по детодням</w:t>
            </w:r>
          </w:p>
          <w:p w:rsidR="00A02422" w:rsidRDefault="00A02422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состояния групп.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6.Составление меню, выполнение норм питания.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7. Сохранность имущества.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       Текущие организационные вопросы.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                      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422" w:rsidRDefault="00A02422" w:rsidP="00A02422">
      <w:pPr>
        <w:rPr>
          <w:rFonts w:ascii="Times New Roman" w:hAnsi="Times New Roman" w:cs="Times New Roman"/>
          <w:b/>
          <w:sz w:val="24"/>
          <w:szCs w:val="24"/>
        </w:rPr>
      </w:pPr>
    </w:p>
    <w:p w:rsidR="00A02422" w:rsidRDefault="00A02422" w:rsidP="00A02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Административно-хозяйственная работа.</w:t>
      </w:r>
    </w:p>
    <w:p w:rsidR="00A02422" w:rsidRDefault="00A02422" w:rsidP="00A02422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7"/>
        <w:gridCol w:w="2126"/>
        <w:gridCol w:w="3097"/>
      </w:tblGrid>
      <w:tr w:rsidR="00A02422" w:rsidTr="00A02422"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02422" w:rsidTr="00A02422">
        <w:trPr>
          <w:trHeight w:val="7685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работы профилактических ремонтов и работ, </w:t>
            </w:r>
          </w:p>
          <w:p w:rsidR="00A02422" w:rsidRDefault="00A02422">
            <w:pPr>
              <w:spacing w:before="100" w:beforeAutospacing="1" w:after="100" w:afterAutospacing="1"/>
              <w:ind w:left="1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ДОУ.</w:t>
            </w:r>
          </w:p>
          <w:p w:rsidR="00A02422" w:rsidRDefault="00A02422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«Охрана жизни и здоровья детей в дошкольном учреждении»</w:t>
            </w:r>
          </w:p>
          <w:p w:rsidR="00A02422" w:rsidRDefault="00A02422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и ПБ</w:t>
            </w:r>
          </w:p>
          <w:p w:rsidR="00A02422" w:rsidRDefault="00A02422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с младшим обслуживающим персоналом «Должностные инструкции»</w:t>
            </w:r>
          </w:p>
          <w:p w:rsidR="00A02422" w:rsidRDefault="00A02422">
            <w:pPr>
              <w:spacing w:before="100" w:beforeAutospacing="1" w:after="100" w:afterAutospacing="1"/>
              <w:ind w:left="1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422" w:rsidRPr="00A02422" w:rsidRDefault="00A02422" w:rsidP="00A02422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Рейд по проверке санитарного состояния групп.</w:t>
            </w:r>
          </w:p>
          <w:p w:rsidR="00A02422" w:rsidRDefault="00A02422">
            <w:pPr>
              <w:spacing w:before="100" w:beforeAutospacing="1" w:after="100" w:afterAutospacing="1"/>
              <w:ind w:left="1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6.Инвентаризация в ДОУ.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7. Работа по составлению локальных актов и нормативных документов.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8.Проверка освещения ДОУ, работа по дополнительному освещению.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9. Анализ питания детей в ДОУ, заболеваемости.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10.Разработка плана профилактических мероприятий по ОРЗ и гриппу.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11. Составление графика отпусков.</w:t>
            </w:r>
          </w:p>
          <w:p w:rsidR="00A02422" w:rsidRDefault="00A0242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Работа с трудовыми книжками и личными делами.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заведующиймед.сестра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старш. воспитатель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  <w:p w:rsidR="00A02422" w:rsidRDefault="00A0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  <w:p w:rsidR="00A02422" w:rsidRDefault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02422" w:rsidRDefault="00A02422" w:rsidP="00A0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A02422" w:rsidRDefault="00A02422" w:rsidP="00A02422">
      <w:pPr>
        <w:rPr>
          <w:rFonts w:ascii="Times New Roman" w:hAnsi="Times New Roman" w:cs="Times New Roman"/>
          <w:sz w:val="24"/>
          <w:szCs w:val="24"/>
        </w:rPr>
      </w:pPr>
    </w:p>
    <w:p w:rsidR="0066265E" w:rsidRDefault="0066265E"/>
    <w:sectPr w:rsidR="0066265E" w:rsidSect="00A02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65E" w:rsidRDefault="0066265E" w:rsidP="00A02422">
      <w:pPr>
        <w:spacing w:after="0" w:line="240" w:lineRule="auto"/>
      </w:pPr>
      <w:r>
        <w:separator/>
      </w:r>
    </w:p>
  </w:endnote>
  <w:endnote w:type="continuationSeparator" w:id="1">
    <w:p w:rsidR="0066265E" w:rsidRDefault="0066265E" w:rsidP="00A0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65E" w:rsidRDefault="0066265E" w:rsidP="00A02422">
      <w:pPr>
        <w:spacing w:after="0" w:line="240" w:lineRule="auto"/>
      </w:pPr>
      <w:r>
        <w:separator/>
      </w:r>
    </w:p>
  </w:footnote>
  <w:footnote w:type="continuationSeparator" w:id="1">
    <w:p w:rsidR="0066265E" w:rsidRDefault="0066265E" w:rsidP="00A02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2494"/>
    <w:multiLevelType w:val="hybridMultilevel"/>
    <w:tmpl w:val="2072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C21E9"/>
    <w:multiLevelType w:val="hybridMultilevel"/>
    <w:tmpl w:val="60B80C7C"/>
    <w:lvl w:ilvl="0" w:tplc="6B842F92">
      <w:start w:val="1"/>
      <w:numFmt w:val="decimal"/>
      <w:lvlText w:val="%1."/>
      <w:lvlJc w:val="left"/>
      <w:pPr>
        <w:ind w:left="118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D49A4"/>
    <w:multiLevelType w:val="hybridMultilevel"/>
    <w:tmpl w:val="63A66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2422"/>
    <w:rsid w:val="0066265E"/>
    <w:rsid w:val="008948FF"/>
    <w:rsid w:val="00A0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2422"/>
    <w:pPr>
      <w:keepNext/>
      <w:spacing w:before="240" w:after="60" w:line="252" w:lineRule="auto"/>
      <w:outlineLvl w:val="0"/>
    </w:pPr>
    <w:rPr>
      <w:rFonts w:ascii="Arial" w:eastAsia="Calibri" w:hAnsi="Arial" w:cs="Times New Roman"/>
      <w:b/>
      <w:kern w:val="32"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2422"/>
    <w:rPr>
      <w:rFonts w:ascii="Arial" w:eastAsia="Calibri" w:hAnsi="Arial" w:cs="Times New Roman"/>
      <w:b/>
      <w:kern w:val="32"/>
      <w:sz w:val="32"/>
      <w:szCs w:val="20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A0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422"/>
  </w:style>
  <w:style w:type="paragraph" w:styleId="a5">
    <w:name w:val="footer"/>
    <w:basedOn w:val="a"/>
    <w:link w:val="a6"/>
    <w:uiPriority w:val="99"/>
    <w:semiHidden/>
    <w:unhideWhenUsed/>
    <w:rsid w:val="00A0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422"/>
  </w:style>
  <w:style w:type="paragraph" w:styleId="a7">
    <w:name w:val="Balloon Text"/>
    <w:basedOn w:val="a"/>
    <w:link w:val="a8"/>
    <w:uiPriority w:val="99"/>
    <w:semiHidden/>
    <w:unhideWhenUsed/>
    <w:rsid w:val="00A024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22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A0242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02422"/>
    <w:pPr>
      <w:ind w:left="720"/>
      <w:contextualSpacing/>
    </w:pPr>
  </w:style>
  <w:style w:type="character" w:customStyle="1" w:styleId="blk">
    <w:name w:val="blk"/>
    <w:uiPriority w:val="99"/>
    <w:rsid w:val="00A02422"/>
  </w:style>
  <w:style w:type="table" w:styleId="ab">
    <w:name w:val="Table Grid"/>
    <w:basedOn w:val="a1"/>
    <w:uiPriority w:val="59"/>
    <w:rsid w:val="00A024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2810</Words>
  <Characters>16017</Characters>
  <Application>Microsoft Office Word</Application>
  <DocSecurity>0</DocSecurity>
  <Lines>133</Lines>
  <Paragraphs>37</Paragraphs>
  <ScaleCrop>false</ScaleCrop>
  <Company/>
  <LinksUpToDate>false</LinksUpToDate>
  <CharactersWithSpaces>18790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2017-10-25T13:02:00Z</dcterms:created>
  <dcterms:modified xsi:type="dcterms:W3CDTF">2017-10-25T13:14:00Z</dcterms:modified>
</cp:coreProperties>
</file>